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EC" w:rsidRDefault="001C666B" w:rsidP="00566CEC">
      <w:pPr>
        <w:pStyle w:val="SessionHead"/>
        <w:rPr>
          <w:lang w:bidi="en-US"/>
        </w:rPr>
      </w:pPr>
      <w:bookmarkStart w:id="0" w:name="_GoBack"/>
      <w:bookmarkEnd w:id="0"/>
      <w:r>
        <w:rPr>
          <w:lang w:bidi="en-US"/>
        </w:rPr>
        <w:t>Prayer Time Card 1</w:t>
      </w:r>
    </w:p>
    <w:p w:rsidR="00566CEC" w:rsidRPr="007D5ED0" w:rsidRDefault="006071DC" w:rsidP="00566CEC">
      <w:pPr>
        <w:pStyle w:val="SessionHead"/>
        <w:rPr>
          <w:lang w:bidi="en-US"/>
        </w:rPr>
      </w:pPr>
      <w:r>
        <w:rPr>
          <w:lang w:bidi="en-US"/>
        </w:rPr>
        <w:t>Session 1</w:t>
      </w:r>
    </w:p>
    <w:p w:rsidR="00CD187D" w:rsidRPr="007D5ED0" w:rsidRDefault="00CD187D" w:rsidP="00CD187D">
      <w:pPr>
        <w:widowControl w:val="0"/>
        <w:autoSpaceDE w:val="0"/>
        <w:autoSpaceDN w:val="0"/>
        <w:adjustRightInd w:val="0"/>
        <w:rPr>
          <w:rFonts w:ascii="Times New Roman" w:eastAsia="Times New Roman" w:hAnsi="Times New Roman" w:cs="TimesNewRomanPSMT"/>
          <w:color w:val="2A2A2A"/>
          <w:szCs w:val="26"/>
          <w:lang w:bidi="en-US"/>
        </w:rPr>
      </w:pPr>
    </w:p>
    <w:p w:rsidR="004E15E3" w:rsidRDefault="004E15E3" w:rsidP="004E15E3">
      <w:pPr>
        <w:pStyle w:val="MainBody"/>
      </w:pPr>
    </w:p>
    <w:p w:rsidR="00566CEC" w:rsidRPr="001C666B" w:rsidRDefault="001C666B" w:rsidP="001C666B">
      <w:pPr>
        <w:spacing w:line="400" w:lineRule="exact"/>
        <w:rPr>
          <w:rFonts w:ascii="Times New Roman" w:hAnsi="Times New Roman"/>
        </w:rPr>
      </w:pPr>
      <w:r>
        <w:rPr>
          <w:rFonts w:ascii="Times New Roman" w:hAnsi="Times New Roman"/>
        </w:rPr>
        <w:t>Dear Jesus, thank you for the opportunity I have to learn about going and serving, giving and praying. Thank you for the way you are weaving my story into the lives of children around the world. Please open my eyes to the ways you hold on to me and are directing me to reach out a hand to others. Will you please teach me more about __________________________________________________________________? I am hoping to learn more this month about_________________________________________________. Please be with the children around the world, give them the ____________________________ they need. Amen.</w:t>
      </w:r>
      <w:r w:rsidR="001256ED" w:rsidRPr="00566CEC">
        <w:t xml:space="preserve"> </w:t>
      </w:r>
    </w:p>
    <w:p w:rsidR="004E15E3" w:rsidRPr="00566CEC" w:rsidRDefault="004E15E3" w:rsidP="001C666B">
      <w:pPr>
        <w:spacing w:line="400" w:lineRule="exact"/>
      </w:pPr>
    </w:p>
    <w:sectPr w:rsidR="004E15E3" w:rsidRPr="00566CEC" w:rsidSect="001C666B">
      <w:foot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B93" w:rsidRDefault="00A67B93" w:rsidP="00566CEC">
      <w:r>
        <w:separator/>
      </w:r>
    </w:p>
  </w:endnote>
  <w:endnote w:type="continuationSeparator" w:id="0">
    <w:p w:rsidR="00A67B93" w:rsidRDefault="00A67B93" w:rsidP="0056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4D"/>
    <w:family w:val="roman"/>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B97" w:rsidRPr="00881AAB" w:rsidRDefault="00203B97" w:rsidP="00203B97">
    <w:pPr>
      <w:pStyle w:val="Footer"/>
      <w:ind w:right="360"/>
      <w:rPr>
        <w:rFonts w:ascii="Times New Roman" w:hAnsi="Times New Roman"/>
        <w:i/>
        <w:sz w:val="14"/>
        <w:szCs w:val="14"/>
      </w:rPr>
    </w:pPr>
    <w:r>
      <w:rPr>
        <w:rFonts w:ascii="Times New Roman" w:hAnsi="Times New Roman"/>
        <w:i/>
        <w:sz w:val="14"/>
        <w:szCs w:val="14"/>
      </w:rPr>
      <w:t>Kids Serving Kids</w:t>
    </w:r>
    <w:r>
      <w:rPr>
        <w:rFonts w:ascii="Times New Roman" w:hAnsi="Times New Roman"/>
        <w:i/>
        <w:sz w:val="14"/>
        <w:szCs w:val="14"/>
        <w:vertAlign w:val="superscript"/>
      </w:rPr>
      <w:t>™</w:t>
    </w:r>
    <w:r>
      <w:rPr>
        <w:rFonts w:ascii="Times New Roman" w:hAnsi="Times New Roman"/>
        <w:i/>
        <w:sz w:val="14"/>
        <w:szCs w:val="14"/>
      </w:rPr>
      <w:t xml:space="preserve"> Director’s Guide</w:t>
    </w:r>
    <w:r>
      <w:rPr>
        <w:rFonts w:ascii="Times New Roman" w:hAnsi="Times New Roman"/>
        <w:sz w:val="14"/>
        <w:szCs w:val="14"/>
      </w:rPr>
      <w:t xml:space="preserve"> Copyright © 2014 by Standard Publishing, www.standardpub.com.</w:t>
    </w:r>
    <w:r w:rsidRPr="00881AAB">
      <w:rPr>
        <w:rFonts w:ascii="Times New Roman" w:hAnsi="Times New Roman"/>
        <w:i/>
        <w:sz w:val="14"/>
        <w:szCs w:val="14"/>
      </w:rPr>
      <w:t xml:space="preserve"> </w:t>
    </w:r>
    <w:r w:rsidRPr="00881AAB">
      <w:rPr>
        <w:rFonts w:ascii="Times New Roman" w:hAnsi="Times New Roman"/>
        <w:sz w:val="14"/>
        <w:szCs w:val="14"/>
      </w:rPr>
      <w:t xml:space="preserve">Permission is </w:t>
    </w:r>
    <w:r>
      <w:rPr>
        <w:rFonts w:ascii="Times New Roman" w:hAnsi="Times New Roman"/>
        <w:sz w:val="14"/>
        <w:szCs w:val="14"/>
      </w:rPr>
      <w:t>granted to reproduce this document</w:t>
    </w:r>
    <w:r w:rsidRPr="00881AAB">
      <w:rPr>
        <w:rFonts w:ascii="Times New Roman" w:hAnsi="Times New Roman"/>
        <w:sz w:val="14"/>
        <w:szCs w:val="14"/>
      </w:rPr>
      <w:t xml:space="preserve"> for ministry purposes only—not for resale.</w:t>
    </w:r>
  </w:p>
  <w:p w:rsidR="00566CEC" w:rsidRPr="00203B97" w:rsidRDefault="00566CEC" w:rsidP="0020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B93" w:rsidRDefault="00A67B93" w:rsidP="00566CEC">
      <w:r>
        <w:separator/>
      </w:r>
    </w:p>
  </w:footnote>
  <w:footnote w:type="continuationSeparator" w:id="0">
    <w:p w:rsidR="00A67B93" w:rsidRDefault="00A67B93" w:rsidP="00566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7D"/>
    <w:rsid w:val="001256ED"/>
    <w:rsid w:val="001C666B"/>
    <w:rsid w:val="00203B97"/>
    <w:rsid w:val="00212860"/>
    <w:rsid w:val="003024BC"/>
    <w:rsid w:val="0032258D"/>
    <w:rsid w:val="004C0FA0"/>
    <w:rsid w:val="004E15E3"/>
    <w:rsid w:val="004F694C"/>
    <w:rsid w:val="00514DA6"/>
    <w:rsid w:val="00566CEC"/>
    <w:rsid w:val="00582B68"/>
    <w:rsid w:val="006071DC"/>
    <w:rsid w:val="00666AB1"/>
    <w:rsid w:val="007D5ED0"/>
    <w:rsid w:val="00893CA5"/>
    <w:rsid w:val="00920872"/>
    <w:rsid w:val="00970C21"/>
    <w:rsid w:val="00A47098"/>
    <w:rsid w:val="00A67B93"/>
    <w:rsid w:val="00C50F8E"/>
    <w:rsid w:val="00CD187D"/>
    <w:rsid w:val="00D646F0"/>
    <w:rsid w:val="00FE3B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A879D4F3-45BF-EE40-9ABC-1FDDB482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87D"/>
    <w:rPr>
      <w:rFonts w:ascii="Palatino" w:hAnsi="Palatino"/>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2F5D"/>
    <w:rPr>
      <w:rFonts w:ascii="Lucida Grande" w:hAnsi="Lucida Grande"/>
      <w:sz w:val="18"/>
      <w:szCs w:val="18"/>
    </w:rPr>
  </w:style>
  <w:style w:type="paragraph" w:customStyle="1" w:styleId="Lessontitle">
    <w:name w:val="Lesson title"/>
    <w:rsid w:val="00D40622"/>
    <w:rPr>
      <w:rFonts w:ascii="Arial" w:hAnsi="Arial"/>
      <w:b/>
      <w:color w:val="008000"/>
      <w:sz w:val="32"/>
      <w:szCs w:val="24"/>
      <w:lang w:eastAsia="en-US"/>
    </w:rPr>
  </w:style>
  <w:style w:type="paragraph" w:customStyle="1" w:styleId="Lessonno">
    <w:name w:val="Lesson no"/>
    <w:rsid w:val="00D40622"/>
    <w:rPr>
      <w:rFonts w:ascii="Arial" w:hAnsi="Arial"/>
      <w:sz w:val="22"/>
      <w:szCs w:val="24"/>
      <w:lang w:eastAsia="en-US"/>
    </w:rPr>
  </w:style>
  <w:style w:type="paragraph" w:customStyle="1" w:styleId="body">
    <w:name w:val="body"/>
    <w:rsid w:val="00D40622"/>
    <w:pPr>
      <w:spacing w:line="280" w:lineRule="exact"/>
    </w:pPr>
    <w:rPr>
      <w:sz w:val="22"/>
      <w:szCs w:val="24"/>
      <w:lang w:eastAsia="en-US"/>
    </w:rPr>
  </w:style>
  <w:style w:type="paragraph" w:customStyle="1" w:styleId="subheadgreen">
    <w:name w:val="subhead green"/>
    <w:rsid w:val="00D41E12"/>
    <w:pPr>
      <w:spacing w:line="280" w:lineRule="exact"/>
    </w:pPr>
    <w:rPr>
      <w:rFonts w:ascii="Arial" w:hAnsi="Arial"/>
      <w:b/>
      <w:color w:val="008000"/>
      <w:sz w:val="28"/>
      <w:szCs w:val="24"/>
      <w:lang w:eastAsia="en-US"/>
    </w:rPr>
  </w:style>
  <w:style w:type="paragraph" w:customStyle="1" w:styleId="headgreenchart">
    <w:name w:val="head green chart"/>
    <w:rsid w:val="00D40622"/>
    <w:pPr>
      <w:spacing w:before="120" w:after="120"/>
    </w:pPr>
    <w:rPr>
      <w:rFonts w:ascii="Arial" w:hAnsi="Arial"/>
      <w:b/>
      <w:color w:val="008000"/>
      <w:sz w:val="24"/>
      <w:szCs w:val="24"/>
      <w:lang w:eastAsia="en-US"/>
    </w:rPr>
  </w:style>
  <w:style w:type="paragraph" w:customStyle="1" w:styleId="Minutes">
    <w:name w:val="Minutes"/>
    <w:rsid w:val="00D41E12"/>
    <w:pPr>
      <w:spacing w:line="280" w:lineRule="exact"/>
    </w:pPr>
    <w:rPr>
      <w:rFonts w:ascii="Arial" w:hAnsi="Arial"/>
      <w:sz w:val="22"/>
      <w:szCs w:val="24"/>
      <w:lang w:eastAsia="en-US"/>
    </w:rPr>
  </w:style>
  <w:style w:type="paragraph" w:customStyle="1" w:styleId="Style1">
    <w:name w:val="Style1"/>
    <w:basedOn w:val="Normal"/>
    <w:qFormat/>
    <w:rsid w:val="0032258D"/>
  </w:style>
  <w:style w:type="paragraph" w:customStyle="1" w:styleId="SessionHead">
    <w:name w:val="SessionHead"/>
    <w:autoRedefine/>
    <w:qFormat/>
    <w:rsid w:val="00566CEC"/>
    <w:pPr>
      <w:spacing w:line="360" w:lineRule="exact"/>
    </w:pPr>
    <w:rPr>
      <w:b/>
      <w:color w:val="FF6600"/>
      <w:sz w:val="32"/>
      <w:szCs w:val="24"/>
      <w:lang w:eastAsia="en-US"/>
    </w:rPr>
  </w:style>
  <w:style w:type="paragraph" w:customStyle="1" w:styleId="MainBody">
    <w:name w:val="Main Body"/>
    <w:qFormat/>
    <w:rsid w:val="004E15E3"/>
    <w:pPr>
      <w:spacing w:line="260" w:lineRule="exact"/>
    </w:pPr>
    <w:rPr>
      <w:sz w:val="22"/>
      <w:szCs w:val="24"/>
      <w:lang w:eastAsia="en-US"/>
    </w:rPr>
  </w:style>
  <w:style w:type="paragraph" w:styleId="Header">
    <w:name w:val="header"/>
    <w:basedOn w:val="Normal"/>
    <w:link w:val="HeaderChar"/>
    <w:uiPriority w:val="99"/>
    <w:unhideWhenUsed/>
    <w:rsid w:val="00566CEC"/>
    <w:pPr>
      <w:tabs>
        <w:tab w:val="center" w:pos="4320"/>
        <w:tab w:val="right" w:pos="8640"/>
      </w:tabs>
    </w:pPr>
  </w:style>
  <w:style w:type="character" w:customStyle="1" w:styleId="HeaderChar">
    <w:name w:val="Header Char"/>
    <w:link w:val="Header"/>
    <w:uiPriority w:val="99"/>
    <w:rsid w:val="00566CEC"/>
    <w:rPr>
      <w:rFonts w:ascii="Palatino" w:eastAsia="MS Mincho" w:hAnsi="Palatino"/>
      <w:sz w:val="22"/>
      <w:szCs w:val="24"/>
      <w:lang w:eastAsia="en-US"/>
    </w:rPr>
  </w:style>
  <w:style w:type="paragraph" w:styleId="Footer">
    <w:name w:val="footer"/>
    <w:basedOn w:val="Normal"/>
    <w:link w:val="FooterChar"/>
    <w:uiPriority w:val="99"/>
    <w:unhideWhenUsed/>
    <w:rsid w:val="00566CEC"/>
    <w:pPr>
      <w:tabs>
        <w:tab w:val="center" w:pos="4320"/>
        <w:tab w:val="right" w:pos="8640"/>
      </w:tabs>
    </w:pPr>
  </w:style>
  <w:style w:type="character" w:customStyle="1" w:styleId="FooterChar">
    <w:name w:val="Footer Char"/>
    <w:link w:val="Footer"/>
    <w:uiPriority w:val="99"/>
    <w:rsid w:val="00566CEC"/>
    <w:rPr>
      <w:rFonts w:ascii="Palatino" w:eastAsia="MS Minch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520</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
    </vt:vector>
  </TitlesOfParts>
  <Company>Standard Publishing</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Ann Nickelson</dc:creator>
  <cp:keywords/>
  <cp:lastModifiedBy>Stuart Stockton</cp:lastModifiedBy>
  <cp:revision>2</cp:revision>
  <dcterms:created xsi:type="dcterms:W3CDTF">2019-02-01T16:48:00Z</dcterms:created>
  <dcterms:modified xsi:type="dcterms:W3CDTF">2019-02-01T16:48:00Z</dcterms:modified>
</cp:coreProperties>
</file>